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E063" w14:textId="77777777" w:rsidR="00765DE9" w:rsidRDefault="00765DE9">
      <w:r>
        <w:t xml:space="preserve">                                                              </w:t>
      </w:r>
      <w:r w:rsidRPr="00765DE9">
        <w:rPr>
          <w:noProof/>
        </w:rPr>
        <w:drawing>
          <wp:anchor distT="0" distB="0" distL="114300" distR="114300" simplePos="0" relativeHeight="251659264" behindDoc="0" locked="0" layoutInCell="1" allowOverlap="1" wp14:anchorId="5365E2FF" wp14:editId="06C22276">
            <wp:simplePos x="0" y="0"/>
            <wp:positionH relativeFrom="column">
              <wp:posOffset>2067306</wp:posOffset>
            </wp:positionH>
            <wp:positionV relativeFrom="paragraph">
              <wp:align>top</wp:align>
            </wp:positionV>
            <wp:extent cx="1151382" cy="841248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77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92E102" w14:textId="77777777" w:rsidR="00765DE9" w:rsidRDefault="00765DE9" w:rsidP="00765DE9">
      <w:r>
        <w:t xml:space="preserve">                                                                                                                                         </w:t>
      </w:r>
    </w:p>
    <w:p w14:paraId="2D327066" w14:textId="4269CD0A" w:rsidR="00765DE9" w:rsidRDefault="00765DE9" w:rsidP="00384FED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</w:t>
      </w:r>
      <w:r w:rsidRPr="00765DE9">
        <w:rPr>
          <w:sz w:val="18"/>
          <w:szCs w:val="18"/>
        </w:rPr>
        <w:t>Lesotho permit number…………………………………</w:t>
      </w:r>
      <w:r w:rsidR="00384FED" w:rsidRPr="00765DE9">
        <w:rPr>
          <w:sz w:val="18"/>
          <w:szCs w:val="18"/>
        </w:rPr>
        <w:t>….</w:t>
      </w:r>
    </w:p>
    <w:p w14:paraId="030EB467" w14:textId="4F703FD1" w:rsidR="0081397A" w:rsidRDefault="00765DE9" w:rsidP="00765DE9">
      <w:pPr>
        <w:tabs>
          <w:tab w:val="left" w:pos="1210"/>
        </w:tabs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Pr="00765DE9">
        <w:rPr>
          <w:b/>
          <w:sz w:val="18"/>
          <w:szCs w:val="18"/>
        </w:rPr>
        <w:t xml:space="preserve">VETERINARY HEALTH ATTESTATION FOR BONE –IN </w:t>
      </w:r>
      <w:r w:rsidR="00384FED" w:rsidRPr="00765DE9">
        <w:rPr>
          <w:b/>
          <w:sz w:val="18"/>
          <w:szCs w:val="18"/>
        </w:rPr>
        <w:t>MEAT</w:t>
      </w:r>
      <w:r w:rsidR="00384FED">
        <w:rPr>
          <w:b/>
          <w:sz w:val="18"/>
          <w:szCs w:val="18"/>
        </w:rPr>
        <w:t xml:space="preserve"> (Beef, Mutton or Por</w:t>
      </w:r>
      <w:r w:rsidR="000926CA">
        <w:rPr>
          <w:b/>
          <w:sz w:val="18"/>
          <w:szCs w:val="18"/>
        </w:rPr>
        <w:t>k</w:t>
      </w:r>
      <w:r w:rsidR="00384FED">
        <w:rPr>
          <w:b/>
          <w:sz w:val="18"/>
          <w:szCs w:val="18"/>
        </w:rPr>
        <w:t>)</w:t>
      </w:r>
    </w:p>
    <w:p w14:paraId="662B817F" w14:textId="23C70E66" w:rsidR="009D143D" w:rsidRDefault="009D143D" w:rsidP="009D143D">
      <w:p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I…………………………………………………………………………………………………………</w:t>
      </w:r>
      <w:r w:rsidR="00384FED">
        <w:rPr>
          <w:sz w:val="18"/>
          <w:szCs w:val="18"/>
        </w:rPr>
        <w:t>…. the</w:t>
      </w:r>
      <w:r>
        <w:rPr>
          <w:sz w:val="18"/>
          <w:szCs w:val="18"/>
        </w:rPr>
        <w:t xml:space="preserve"> undersigned veterinary/official authorized by the Director of Veterinary Services in </w:t>
      </w:r>
      <w:r w:rsidR="001F78E3">
        <w:rPr>
          <w:sz w:val="18"/>
          <w:szCs w:val="18"/>
        </w:rPr>
        <w:t>…………………</w:t>
      </w:r>
      <w:proofErr w:type="gramStart"/>
      <w:r w:rsidR="001F78E3"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 xml:space="preserve"> attest the following:</w:t>
      </w:r>
    </w:p>
    <w:p w14:paraId="2E13DA2E" w14:textId="4D261B56" w:rsidR="009D143D" w:rsidRDefault="009D143D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384FED">
        <w:rPr>
          <w:sz w:val="18"/>
          <w:szCs w:val="18"/>
        </w:rPr>
        <w:t>beef, pork</w:t>
      </w:r>
      <w:r>
        <w:rPr>
          <w:sz w:val="18"/>
          <w:szCs w:val="18"/>
        </w:rPr>
        <w:t xml:space="preserve"> or mutton have been derived from animals which were </w:t>
      </w:r>
      <w:r w:rsidR="00384FED">
        <w:rPr>
          <w:sz w:val="18"/>
          <w:szCs w:val="18"/>
        </w:rPr>
        <w:t>born,</w:t>
      </w:r>
      <w:r>
        <w:rPr>
          <w:sz w:val="18"/>
          <w:szCs w:val="18"/>
        </w:rPr>
        <w:t xml:space="preserve"> bred and slaughtered in </w:t>
      </w:r>
      <w:r w:rsidR="00384FED">
        <w:rPr>
          <w:sz w:val="18"/>
          <w:szCs w:val="18"/>
        </w:rPr>
        <w:t xml:space="preserve">in </w:t>
      </w:r>
      <w:r w:rsidR="001F78E3">
        <w:rPr>
          <w:sz w:val="18"/>
          <w:szCs w:val="18"/>
        </w:rPr>
        <w:t>………………</w:t>
      </w:r>
      <w:proofErr w:type="gramStart"/>
      <w:r w:rsidR="001F78E3">
        <w:rPr>
          <w:sz w:val="18"/>
          <w:szCs w:val="18"/>
        </w:rPr>
        <w:t>…..</w:t>
      </w:r>
      <w:proofErr w:type="gramEnd"/>
      <w:r>
        <w:rPr>
          <w:sz w:val="18"/>
          <w:szCs w:val="18"/>
        </w:rPr>
        <w:t>;</w:t>
      </w:r>
    </w:p>
    <w:p w14:paraId="4AA5D68D" w14:textId="77777777" w:rsidR="009D143D" w:rsidRDefault="009D143D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animals originated from farms not under any veterinary restrictions for any disease to which the bovine, ovine / porcine are susceptible;</w:t>
      </w:r>
    </w:p>
    <w:p w14:paraId="5724AFC5" w14:textId="4946FB4C" w:rsidR="009D143D" w:rsidRDefault="009D143D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Originate from area free from Foot and Mouth disease (FMD</w:t>
      </w:r>
      <w:r w:rsidR="00384FED">
        <w:rPr>
          <w:sz w:val="18"/>
          <w:szCs w:val="18"/>
        </w:rPr>
        <w:t>),</w:t>
      </w:r>
      <w:r>
        <w:rPr>
          <w:sz w:val="18"/>
          <w:szCs w:val="18"/>
        </w:rPr>
        <w:t xml:space="preserve"> Classical Swine fever or any contagious diseases; </w:t>
      </w:r>
    </w:p>
    <w:p w14:paraId="3577FC86" w14:textId="77777777" w:rsidR="00940D44" w:rsidRDefault="009D143D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animals were slaughtered and processed at an abattoir with </w:t>
      </w:r>
      <w:r w:rsidRPr="009D143D">
        <w:rPr>
          <w:b/>
          <w:sz w:val="18"/>
          <w:szCs w:val="18"/>
        </w:rPr>
        <w:t>approved export slaughter</w:t>
      </w:r>
      <w:r>
        <w:rPr>
          <w:sz w:val="18"/>
          <w:szCs w:val="18"/>
        </w:rPr>
        <w:t xml:space="preserve"> and processing facilities. The carcasses were subject to ante-mortem and post mortem inspections for Rift Valley Fever with favorable </w:t>
      </w:r>
      <w:r w:rsidR="00940D44">
        <w:rPr>
          <w:sz w:val="18"/>
          <w:szCs w:val="18"/>
        </w:rPr>
        <w:t>results. The meat was inspected by an authorized veterinarian / meat inspector and found fit for human consumption;</w:t>
      </w:r>
    </w:p>
    <w:p w14:paraId="571F5FFE" w14:textId="05198D82" w:rsidR="009D143D" w:rsidRDefault="00940D44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carcasses were fully eviscerated and submitted to maturation at temperature of +2 0 </w:t>
      </w:r>
      <w:r w:rsidR="00384FED">
        <w:rPr>
          <w:sz w:val="18"/>
          <w:szCs w:val="18"/>
        </w:rPr>
        <w:t>c for</w:t>
      </w:r>
      <w:r>
        <w:rPr>
          <w:sz w:val="18"/>
          <w:szCs w:val="18"/>
        </w:rPr>
        <w:t xml:space="preserve"> a minimum period of 24 hours following slaughter;</w:t>
      </w:r>
    </w:p>
    <w:p w14:paraId="69B27FC4" w14:textId="77777777" w:rsidR="00940D44" w:rsidRDefault="00940D44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PH value was below 6.0 when tested in the middle of both the longissmas dorsi;</w:t>
      </w:r>
    </w:p>
    <w:p w14:paraId="7FDC8300" w14:textId="77777777" w:rsidR="00940D44" w:rsidRDefault="00940D44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carcass parts packaging /wrapping bear the </w:t>
      </w:r>
      <w:r w:rsidRPr="00940D44">
        <w:rPr>
          <w:b/>
          <w:sz w:val="18"/>
          <w:szCs w:val="18"/>
        </w:rPr>
        <w:t>official inspection stamp</w:t>
      </w:r>
      <w:r>
        <w:rPr>
          <w:sz w:val="18"/>
          <w:szCs w:val="18"/>
        </w:rPr>
        <w:t xml:space="preserve"> of the slaughter facility.</w:t>
      </w:r>
    </w:p>
    <w:p w14:paraId="499AA06B" w14:textId="43F84770" w:rsidR="00940D44" w:rsidRDefault="00940D44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applicant has shown proof that the meat (beef, pork or mutton) come from an approved slaughter Establishment-export abattoir </w:t>
      </w:r>
      <w:r w:rsidR="00384FED">
        <w:rPr>
          <w:sz w:val="18"/>
          <w:szCs w:val="18"/>
        </w:rPr>
        <w:t>(an</w:t>
      </w:r>
      <w:r>
        <w:rPr>
          <w:sz w:val="18"/>
          <w:szCs w:val="18"/>
        </w:rPr>
        <w:t xml:space="preserve"> invoice from the approved export abattoir establishment will be required);</w:t>
      </w:r>
    </w:p>
    <w:p w14:paraId="4C0907CE" w14:textId="77777777" w:rsidR="00DB5191" w:rsidRDefault="00DB5191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vehicle transporting the meat conforms to acceptable standard of cleanliness, construction, maintenance; and be equipped with a continuous registering thermograph;</w:t>
      </w:r>
    </w:p>
    <w:p w14:paraId="117D48FF" w14:textId="77777777" w:rsidR="00F858DB" w:rsidRDefault="00DB5191" w:rsidP="009D143D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meat was loaded and sealed under the supervision of authorized officials and the seal number is indicated on the international veterinary certificate.</w:t>
      </w:r>
    </w:p>
    <w:p w14:paraId="0E662C57" w14:textId="77777777" w:rsidR="00F858DB" w:rsidRDefault="00F858DB" w:rsidP="00F858DB">
      <w:pPr>
        <w:pStyle w:val="ListParagraph"/>
        <w:tabs>
          <w:tab w:val="left" w:pos="1210"/>
        </w:tabs>
        <w:jc w:val="both"/>
        <w:rPr>
          <w:sz w:val="18"/>
          <w:szCs w:val="18"/>
        </w:rPr>
      </w:pPr>
    </w:p>
    <w:p w14:paraId="00BFC6F2" w14:textId="77777777" w:rsidR="00F858DB" w:rsidRPr="00255239" w:rsidRDefault="00F858DB" w:rsidP="00F858DB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Seal No………………………………………………………………………………….</w:t>
      </w:r>
    </w:p>
    <w:p w14:paraId="583FF460" w14:textId="77777777" w:rsidR="00F858DB" w:rsidRPr="00255239" w:rsidRDefault="00F858DB" w:rsidP="00F858DB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288EE523" w14:textId="7CC7972C" w:rsidR="00940D44" w:rsidRDefault="00F858DB" w:rsidP="00F858DB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Vehicle No</w:t>
      </w:r>
      <w:r w:rsidR="00255239" w:rsidRPr="00255239">
        <w:rPr>
          <w:b/>
          <w:sz w:val="18"/>
          <w:szCs w:val="18"/>
        </w:rPr>
        <w:t>…………………………………………………………………………</w:t>
      </w:r>
      <w:r w:rsidR="00384FED" w:rsidRPr="00255239">
        <w:rPr>
          <w:b/>
          <w:sz w:val="18"/>
          <w:szCs w:val="18"/>
        </w:rPr>
        <w:t>….</w:t>
      </w:r>
      <w:r w:rsidR="00DB5191" w:rsidRPr="00255239">
        <w:rPr>
          <w:b/>
          <w:sz w:val="18"/>
          <w:szCs w:val="18"/>
        </w:rPr>
        <w:t xml:space="preserve"> </w:t>
      </w:r>
    </w:p>
    <w:p w14:paraId="0CF941FD" w14:textId="77777777" w:rsidR="00255239" w:rsidRDefault="00255239" w:rsidP="00255239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255239">
        <w:rPr>
          <w:sz w:val="18"/>
          <w:szCs w:val="18"/>
        </w:rPr>
        <w:t>The exporter/importer</w:t>
      </w:r>
      <w:r>
        <w:rPr>
          <w:sz w:val="18"/>
          <w:szCs w:val="18"/>
        </w:rPr>
        <w:t xml:space="preserve"> has been informed to undertake to inform the government veterinary officials nearest to the point of destination, so that she/he could unseal and check the consignment before it is disposed of in any way.</w:t>
      </w:r>
    </w:p>
    <w:p w14:paraId="51654B52" w14:textId="77777777" w:rsidR="00255239" w:rsidRDefault="00255239" w:rsidP="00255239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permit is valid for 30 days from date of issue and is for one consignment only.</w:t>
      </w:r>
    </w:p>
    <w:p w14:paraId="36075C69" w14:textId="77777777" w:rsidR="00255239" w:rsidRPr="006C24A2" w:rsidRDefault="00255239" w:rsidP="00255239">
      <w:pPr>
        <w:tabs>
          <w:tab w:val="left" w:pos="1210"/>
        </w:tabs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 xml:space="preserve">Signed at…………………………………………………………………………… </w:t>
      </w:r>
      <w:r w:rsidR="006C24A2" w:rsidRPr="006C24A2">
        <w:rPr>
          <w:b/>
          <w:sz w:val="18"/>
          <w:szCs w:val="18"/>
        </w:rPr>
        <w:t>On</w:t>
      </w:r>
      <w:r w:rsidRPr="006C24A2">
        <w:rPr>
          <w:b/>
          <w:sz w:val="18"/>
          <w:szCs w:val="18"/>
        </w:rPr>
        <w:t xml:space="preserve"> date………………………………………………………………………………………</w:t>
      </w:r>
    </w:p>
    <w:p w14:paraId="5370F6E5" w14:textId="77777777" w:rsidR="00255239" w:rsidRPr="006C24A2" w:rsidRDefault="00255239" w:rsidP="00F43CAF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>_________________________________________</w:t>
      </w:r>
      <w:r w:rsidR="00506D42">
        <w:rPr>
          <w:b/>
          <w:sz w:val="18"/>
          <w:szCs w:val="18"/>
        </w:rPr>
        <w:t>_____</w:t>
      </w:r>
      <w:r w:rsidRPr="006C24A2">
        <w:rPr>
          <w:b/>
          <w:sz w:val="18"/>
          <w:szCs w:val="18"/>
        </w:rPr>
        <w:t>_</w:t>
      </w:r>
    </w:p>
    <w:p w14:paraId="2FBC855C" w14:textId="77777777" w:rsidR="00255239" w:rsidRPr="006C24A2" w:rsidRDefault="00255239" w:rsidP="00F43CAF">
      <w:pPr>
        <w:tabs>
          <w:tab w:val="left" w:pos="1210"/>
        </w:tabs>
        <w:spacing w:line="240" w:lineRule="auto"/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>Authorized Veterinary /Official</w:t>
      </w:r>
    </w:p>
    <w:p w14:paraId="6E54EFEA" w14:textId="53048C03" w:rsidR="00255239" w:rsidRPr="006C24A2" w:rsidRDefault="00255239" w:rsidP="00255239">
      <w:pPr>
        <w:tabs>
          <w:tab w:val="left" w:pos="1210"/>
        </w:tabs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>Name in print………………………………………………………………</w:t>
      </w:r>
      <w:r w:rsidR="00384FED" w:rsidRPr="006C24A2">
        <w:rPr>
          <w:b/>
          <w:sz w:val="18"/>
          <w:szCs w:val="18"/>
        </w:rPr>
        <w:t>….</w:t>
      </w:r>
    </w:p>
    <w:p w14:paraId="4B84C783" w14:textId="77777777" w:rsidR="00255239" w:rsidRPr="006C24A2" w:rsidRDefault="00255239" w:rsidP="00255239">
      <w:pPr>
        <w:tabs>
          <w:tab w:val="left" w:pos="1210"/>
        </w:tabs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>Designated Rank……………………………………………………………….</w:t>
      </w:r>
    </w:p>
    <w:p w14:paraId="3FE6CED2" w14:textId="77777777" w:rsidR="00255239" w:rsidRPr="006C24A2" w:rsidRDefault="00255239" w:rsidP="00255239">
      <w:pPr>
        <w:tabs>
          <w:tab w:val="left" w:pos="1210"/>
        </w:tabs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>Address…………………………………………………………………………….</w:t>
      </w:r>
    </w:p>
    <w:p w14:paraId="14992D27" w14:textId="77777777" w:rsidR="00255239" w:rsidRPr="006C24A2" w:rsidRDefault="00255239" w:rsidP="00255239">
      <w:pPr>
        <w:tabs>
          <w:tab w:val="left" w:pos="1210"/>
        </w:tabs>
        <w:jc w:val="both"/>
        <w:rPr>
          <w:b/>
          <w:sz w:val="18"/>
          <w:szCs w:val="18"/>
        </w:rPr>
      </w:pPr>
      <w:r w:rsidRPr="006C24A2">
        <w:rPr>
          <w:b/>
          <w:sz w:val="18"/>
          <w:szCs w:val="18"/>
        </w:rPr>
        <w:t>…………………………………………………………………………………………</w:t>
      </w:r>
      <w:r w:rsidR="00506D42">
        <w:rPr>
          <w:b/>
          <w:sz w:val="18"/>
          <w:szCs w:val="18"/>
        </w:rPr>
        <w:t>..</w:t>
      </w:r>
      <w:r w:rsidRPr="006C24A2">
        <w:rPr>
          <w:b/>
          <w:sz w:val="18"/>
          <w:szCs w:val="18"/>
        </w:rPr>
        <w:t xml:space="preserve">                                     Official Stamp</w:t>
      </w:r>
    </w:p>
    <w:sectPr w:rsidR="00255239" w:rsidRPr="006C24A2" w:rsidSect="0081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7E9A" w14:textId="77777777" w:rsidR="00860601" w:rsidRDefault="00860601" w:rsidP="00765DE9">
      <w:pPr>
        <w:spacing w:after="0" w:line="240" w:lineRule="auto"/>
      </w:pPr>
      <w:r>
        <w:separator/>
      </w:r>
    </w:p>
  </w:endnote>
  <w:endnote w:type="continuationSeparator" w:id="0">
    <w:p w14:paraId="10EC9C7B" w14:textId="77777777" w:rsidR="00860601" w:rsidRDefault="00860601" w:rsidP="0076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B65C" w14:textId="77777777" w:rsidR="00860601" w:rsidRDefault="00860601" w:rsidP="00765DE9">
      <w:pPr>
        <w:spacing w:after="0" w:line="240" w:lineRule="auto"/>
      </w:pPr>
      <w:r>
        <w:separator/>
      </w:r>
    </w:p>
  </w:footnote>
  <w:footnote w:type="continuationSeparator" w:id="0">
    <w:p w14:paraId="7AF60DE3" w14:textId="77777777" w:rsidR="00860601" w:rsidRDefault="00860601" w:rsidP="00765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00F2"/>
    <w:multiLevelType w:val="hybridMultilevel"/>
    <w:tmpl w:val="D11A8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1D0A7B"/>
    <w:multiLevelType w:val="hybridMultilevel"/>
    <w:tmpl w:val="87DC9C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358"/>
    <w:multiLevelType w:val="hybridMultilevel"/>
    <w:tmpl w:val="2B98CF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4A75DF"/>
    <w:multiLevelType w:val="hybridMultilevel"/>
    <w:tmpl w:val="96A6C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E7919"/>
    <w:multiLevelType w:val="hybridMultilevel"/>
    <w:tmpl w:val="0A56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36273">
    <w:abstractNumId w:val="1"/>
  </w:num>
  <w:num w:numId="2" w16cid:durableId="478765075">
    <w:abstractNumId w:val="0"/>
  </w:num>
  <w:num w:numId="3" w16cid:durableId="1629898876">
    <w:abstractNumId w:val="2"/>
  </w:num>
  <w:num w:numId="4" w16cid:durableId="1540438002">
    <w:abstractNumId w:val="3"/>
  </w:num>
  <w:num w:numId="5" w16cid:durableId="1002006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E9"/>
    <w:rsid w:val="00027F45"/>
    <w:rsid w:val="000926CA"/>
    <w:rsid w:val="001F78E3"/>
    <w:rsid w:val="00255239"/>
    <w:rsid w:val="00384FED"/>
    <w:rsid w:val="00506D42"/>
    <w:rsid w:val="006C24A2"/>
    <w:rsid w:val="00765DE9"/>
    <w:rsid w:val="0081397A"/>
    <w:rsid w:val="00860601"/>
    <w:rsid w:val="008A0AFA"/>
    <w:rsid w:val="009255A7"/>
    <w:rsid w:val="00940D44"/>
    <w:rsid w:val="009D143D"/>
    <w:rsid w:val="009E72CC"/>
    <w:rsid w:val="00A70AE2"/>
    <w:rsid w:val="00B308E8"/>
    <w:rsid w:val="00C51A9E"/>
    <w:rsid w:val="00C67781"/>
    <w:rsid w:val="00CA77FB"/>
    <w:rsid w:val="00DB5191"/>
    <w:rsid w:val="00E24B33"/>
    <w:rsid w:val="00EB47DA"/>
    <w:rsid w:val="00F43CAF"/>
    <w:rsid w:val="00F8087A"/>
    <w:rsid w:val="00F854A7"/>
    <w:rsid w:val="00F858DB"/>
    <w:rsid w:val="00F8622A"/>
    <w:rsid w:val="00F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56B4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DE9"/>
  </w:style>
  <w:style w:type="paragraph" w:styleId="Footer">
    <w:name w:val="footer"/>
    <w:basedOn w:val="Normal"/>
    <w:link w:val="FooterChar"/>
    <w:uiPriority w:val="99"/>
    <w:semiHidden/>
    <w:unhideWhenUsed/>
    <w:rsid w:val="0076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5DE9"/>
  </w:style>
  <w:style w:type="paragraph" w:styleId="ListParagraph">
    <w:name w:val="List Paragraph"/>
    <w:basedOn w:val="Normal"/>
    <w:uiPriority w:val="34"/>
    <w:qFormat/>
    <w:rsid w:val="009D1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108A8-9C9E-4A57-8486-EB310B4C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Ian Thomas</cp:lastModifiedBy>
  <cp:revision>4</cp:revision>
  <cp:lastPrinted>2016-02-04T06:26:00Z</cp:lastPrinted>
  <dcterms:created xsi:type="dcterms:W3CDTF">2025-05-20T14:22:00Z</dcterms:created>
  <dcterms:modified xsi:type="dcterms:W3CDTF">2025-09-07T20:03:00Z</dcterms:modified>
</cp:coreProperties>
</file>